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附件3</w:t>
      </w:r>
      <w:bookmarkStart w:id="0" w:name="_GoBack"/>
      <w:bookmarkEnd w:id="0"/>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w:t>
      </w:r>
      <w:r>
        <w:rPr>
          <w:rFonts w:hint="eastAsia" w:ascii="Times" w:hAnsi="Times"/>
          <w:sz w:val="28"/>
          <w:szCs w:val="28"/>
        </w:rPr>
        <w:t>“刑事</w:t>
      </w:r>
      <w:r>
        <w:rPr>
          <w:rFonts w:ascii="Times" w:hAnsi="Times"/>
          <w:sz w:val="28"/>
          <w:szCs w:val="28"/>
        </w:rPr>
        <w:t>纪录证明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3"/>
        <w:tblW w:w="8296" w:type="dxa"/>
        <w:tblInd w:w="0" w:type="dxa"/>
        <w:tblLayout w:type="fixed"/>
        <w:tblCellMar>
          <w:top w:w="0" w:type="dxa"/>
          <w:left w:w="108" w:type="dxa"/>
          <w:bottom w:w="0" w:type="dxa"/>
          <w:right w:w="108" w:type="dxa"/>
        </w:tblCellMar>
      </w:tblPr>
      <w:tblGrid>
        <w:gridCol w:w="3119"/>
        <w:gridCol w:w="5177"/>
      </w:tblGrid>
      <w:tr>
        <w:tblPrEx>
          <w:tblLayout w:type="fixed"/>
        </w:tblPrEx>
        <w:tc>
          <w:tcPr>
            <w:tcW w:w="3119" w:type="dxa"/>
            <w:vAlign w:val="top"/>
          </w:tcPr>
          <w:p>
            <w:pPr>
              <w:rPr>
                <w:rFonts w:ascii="Times" w:hAnsi="Times"/>
                <w:sz w:val="28"/>
                <w:szCs w:val="28"/>
                <w:lang w:eastAsia="zh-HK"/>
              </w:rPr>
            </w:pPr>
          </w:p>
        </w:tc>
        <w:tc>
          <w:tcPr>
            <w:tcW w:w="5177" w:type="dxa"/>
            <w:vAlign w:val="top"/>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9655D"/>
    <w:rsid w:val="37D9655D"/>
    <w:rsid w:val="690B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普宁市教育局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2021-04-07T00:55:00Z</dcterms:created>
  <dc:creator>Administrator</dc:creator>
  <cp:lastModifiedBy>Administrator</cp:lastModifiedBy>
  <dcterms:modified xsi:type="dcterms:W3CDTF">2021-04-07T10:18:02Z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