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32"/>
          <w:szCs w:val="32"/>
        </w:rPr>
      </w:pPr>
      <w:r>
        <w:rPr>
          <w:rFonts w:hint="eastAsia" w:ascii="黑体" w:hAnsi="黑体" w:eastAsia="黑体" w:cs="黑体"/>
          <w:bCs/>
          <w:sz w:val="32"/>
          <w:szCs w:val="32"/>
        </w:rPr>
        <w:t>附件2</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香港特别行政区政府香港警务处：</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兹有你特区居民____________，港澳居民居住证（或</w:t>
      </w:r>
      <w:r>
        <w:rPr>
          <w:rFonts w:hint="eastAsia" w:ascii="Times" w:hAnsi="Times"/>
          <w:sz w:val="28"/>
          <w:szCs w:val="28"/>
        </w:rPr>
        <w:t>港澳居民</w:t>
      </w:r>
      <w:r>
        <w:rPr>
          <w:rFonts w:ascii="Times" w:hAnsi="Times"/>
          <w:sz w:val="28"/>
          <w:szCs w:val="28"/>
        </w:rPr>
        <w:t>来往内地通行证）号码________________，香港</w:t>
      </w:r>
      <w:r>
        <w:rPr>
          <w:rFonts w:hint="eastAsia" w:ascii="Times" w:hAnsi="Times"/>
          <w:sz w:val="28"/>
          <w:szCs w:val="28"/>
        </w:rPr>
        <w:t>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Times" w:hAnsi="Times"/>
          <w:sz w:val="28"/>
          <w:szCs w:val="28"/>
        </w:rPr>
        <w:t>2019</w:t>
      </w:r>
      <w:r>
        <w:rPr>
          <w:rFonts w:ascii="Times" w:hAnsi="Times"/>
          <w:sz w:val="28"/>
          <w:szCs w:val="28"/>
        </w:rPr>
        <w:t>］1号）要求，现需该居民提供无犯罪纪录证明，请你单位协助予以开具。</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3"/>
        <w:tblW w:w="8296" w:type="dxa"/>
        <w:tblInd w:w="0" w:type="dxa"/>
        <w:tblLayout w:type="fixed"/>
        <w:tblCellMar>
          <w:top w:w="0" w:type="dxa"/>
          <w:left w:w="108" w:type="dxa"/>
          <w:bottom w:w="0" w:type="dxa"/>
          <w:right w:w="108" w:type="dxa"/>
        </w:tblCellMar>
      </w:tblPr>
      <w:tblGrid>
        <w:gridCol w:w="3119"/>
        <w:gridCol w:w="5177"/>
      </w:tblGrid>
      <w:tr>
        <w:tblPrEx>
          <w:tblLayout w:type="fixed"/>
          <w:tblCellMar>
            <w:top w:w="0" w:type="dxa"/>
            <w:left w:w="108" w:type="dxa"/>
            <w:bottom w:w="0" w:type="dxa"/>
            <w:right w:w="108" w:type="dxa"/>
          </w:tblCellMar>
        </w:tblPrEx>
        <w:tc>
          <w:tcPr>
            <w:tcW w:w="3119" w:type="dxa"/>
            <w:vAlign w:val="top"/>
          </w:tcPr>
          <w:p>
            <w:pPr>
              <w:rPr>
                <w:rFonts w:ascii="Times" w:hAnsi="Times"/>
                <w:sz w:val="28"/>
                <w:szCs w:val="28"/>
                <w:lang w:eastAsia="zh-HK"/>
              </w:rPr>
            </w:pPr>
          </w:p>
        </w:tc>
        <w:tc>
          <w:tcPr>
            <w:tcW w:w="5177" w:type="dxa"/>
            <w:vAlign w:val="top"/>
          </w:tcPr>
          <w:p>
            <w:pPr>
              <w:spacing w:line="480" w:lineRule="exact"/>
              <w:ind w:firstLine="1400" w:firstLineChars="500"/>
              <w:rPr>
                <w:rFonts w:ascii="Times" w:hAnsi="Times"/>
                <w:sz w:val="28"/>
                <w:szCs w:val="28"/>
              </w:rPr>
            </w:pPr>
            <w:r>
              <w:rPr>
                <w:rFonts w:hint="eastAsia" w:ascii="Times" w:hAnsi="Times"/>
                <w:sz w:val="28"/>
                <w:szCs w:val="28"/>
              </w:rPr>
              <w:t>单位名称</w:t>
            </w:r>
          </w:p>
          <w:p>
            <w:pPr>
              <w:spacing w:line="480" w:lineRule="exact"/>
              <w:ind w:firstLine="1400" w:firstLineChars="500"/>
              <w:rPr>
                <w:rFonts w:ascii="Times" w:hAnsi="Times"/>
                <w:sz w:val="28"/>
                <w:szCs w:val="28"/>
              </w:rPr>
            </w:pPr>
            <w:r>
              <w:rPr>
                <w:rFonts w:hint="eastAsia" w:ascii="Times" w:hAnsi="Times"/>
                <w:sz w:val="28"/>
                <w:szCs w:val="28"/>
              </w:rPr>
              <w:t>单位盖章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Times">
    <w:altName w:val="Times New Roman"/>
    <w:panose1 w:val="00000000000000000000"/>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6A7FC8"/>
    <w:rsid w:val="796A7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普宁市教育局</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2021-04-07T00:54:00Z</dcterms:created>
  <dc:creator>Administrator</dc:creator>
  <cp:lastModifiedBy>Administrator</cp:lastModifiedBy>
  <dcterms:modified xsi:type="dcterms:W3CDTF">2021-04-07T00:55:22Z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